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E25C" w14:textId="52C390E0" w:rsidR="00870403" w:rsidRPr="00AD27B4" w:rsidRDefault="00AD27B4">
      <w:pPr>
        <w:rPr>
          <w:rFonts w:ascii="Bahnschrift Light" w:hAnsi="Bahnschrift Light"/>
        </w:rPr>
      </w:pPr>
      <w:r w:rsidRPr="00AD27B4">
        <w:rPr>
          <w:rFonts w:ascii="Bahnschrift Light" w:hAnsi="Bahnschrift Light"/>
        </w:rPr>
        <w:t>PARA ASESORAMIENTO: JUAN JOSÉ UCLÉS 657108194</w:t>
      </w:r>
    </w:p>
    <w:p w14:paraId="7E53F7F3" w14:textId="21AE452F" w:rsidR="00870403" w:rsidRDefault="00870403">
      <w:r>
        <w:rPr>
          <w:noProof/>
        </w:rPr>
        <w:drawing>
          <wp:inline distT="0" distB="0" distL="0" distR="0" wp14:anchorId="61A2B835" wp14:editId="3B053EDF">
            <wp:extent cx="5400040" cy="1414145"/>
            <wp:effectExtent l="0" t="0" r="0" b="0"/>
            <wp:docPr id="236416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16642" name="Imagen 2364166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C907" w14:textId="77777777" w:rsidR="00870403" w:rsidRDefault="00870403"/>
    <w:p w14:paraId="53985FC1" w14:textId="77777777" w:rsidR="00870403" w:rsidRDefault="00870403"/>
    <w:sectPr w:rsidR="00870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03"/>
    <w:rsid w:val="00870403"/>
    <w:rsid w:val="00A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491"/>
  <w15:chartTrackingRefBased/>
  <w15:docId w15:val="{F83B4826-2E02-49BE-A02A-AA81E73B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Gironés Galiana</dc:creator>
  <cp:keywords/>
  <dc:description/>
  <cp:lastModifiedBy>Pedro Gironés Galiana</cp:lastModifiedBy>
  <cp:revision>2</cp:revision>
  <dcterms:created xsi:type="dcterms:W3CDTF">2023-12-07T14:41:00Z</dcterms:created>
  <dcterms:modified xsi:type="dcterms:W3CDTF">2023-12-07T14:43:00Z</dcterms:modified>
</cp:coreProperties>
</file>